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6F5E96C" w14:textId="77777777" w:rsidR="006E69DC" w:rsidRPr="006E69DC" w:rsidRDefault="006E69DC" w:rsidP="006E69DC">
      <w:pPr>
        <w:rPr>
          <w:rFonts w:ascii="Cambria Math" w:hAnsi="Cambria Math" w:cs="Cambria Math"/>
        </w:rPr>
      </w:pPr>
      <w:proofErr w:type="spellStart"/>
      <w:r w:rsidRPr="006E69DC">
        <w:rPr>
          <w:rFonts w:ascii="Cambria Math" w:hAnsi="Cambria Math" w:cs="Cambria Math"/>
        </w:rPr>
        <w:t>výrobok</w:t>
      </w:r>
      <w:proofErr w:type="spellEnd"/>
      <w:r w:rsidRPr="006E69DC">
        <w:rPr>
          <w:rFonts w:ascii="Cambria Math" w:hAnsi="Cambria Math" w:cs="Cambria Math"/>
        </w:rPr>
        <w:t xml:space="preserve"> </w:t>
      </w:r>
      <w:proofErr w:type="spellStart"/>
      <w:r w:rsidRPr="006E69DC">
        <w:rPr>
          <w:rFonts w:ascii="Cambria Math" w:hAnsi="Cambria Math" w:cs="Cambria Math"/>
        </w:rPr>
        <w:t>neprevádzkujte</w:t>
      </w:r>
      <w:proofErr w:type="spellEnd"/>
      <w:r w:rsidRPr="006E69DC">
        <w:rPr>
          <w:rFonts w:ascii="Cambria Math" w:hAnsi="Cambria Math" w:cs="Cambria Math"/>
        </w:rPr>
        <w:t xml:space="preserve"> v </w:t>
      </w:r>
      <w:proofErr w:type="spellStart"/>
      <w:r w:rsidRPr="006E69DC">
        <w:rPr>
          <w:rFonts w:ascii="Cambria Math" w:hAnsi="Cambria Math" w:cs="Cambria Math"/>
        </w:rPr>
        <w:t>krabici</w:t>
      </w:r>
      <w:proofErr w:type="spellEnd"/>
      <w:r w:rsidRPr="006E69DC">
        <w:rPr>
          <w:rFonts w:ascii="Cambria Math" w:hAnsi="Cambria Math" w:cs="Cambria Math"/>
        </w:rPr>
        <w:t>!</w:t>
      </w:r>
    </w:p>
    <w:p w14:paraId="73088CCD" w14:textId="77777777" w:rsidR="006E69DC" w:rsidRPr="006E69DC" w:rsidRDefault="006E69DC" w:rsidP="006E69DC">
      <w:pPr>
        <w:rPr>
          <w:rFonts w:ascii="Cambria Math" w:hAnsi="Cambria Math" w:cs="Cambria Math"/>
        </w:rPr>
      </w:pPr>
      <w:proofErr w:type="spellStart"/>
      <w:r w:rsidRPr="006E69DC">
        <w:rPr>
          <w:rFonts w:ascii="Cambria Math" w:hAnsi="Cambria Math" w:cs="Cambria Math"/>
        </w:rPr>
        <w:t>dosah</w:t>
      </w:r>
      <w:proofErr w:type="spellEnd"/>
      <w:r w:rsidRPr="006E69DC">
        <w:rPr>
          <w:rFonts w:ascii="Cambria Math" w:hAnsi="Cambria Math" w:cs="Cambria Math"/>
        </w:rPr>
        <w:t>: 50 m2</w:t>
      </w:r>
    </w:p>
    <w:p w14:paraId="2A0E99FF" w14:textId="77777777" w:rsidR="006E69DC" w:rsidRPr="006E69DC" w:rsidRDefault="006E69DC" w:rsidP="006E69DC">
      <w:pPr>
        <w:rPr>
          <w:rFonts w:ascii="Cambria Math" w:hAnsi="Cambria Math" w:cs="Cambria Math"/>
        </w:rPr>
      </w:pPr>
      <w:proofErr w:type="spellStart"/>
      <w:r w:rsidRPr="006E69DC">
        <w:rPr>
          <w:rFonts w:ascii="Cambria Math" w:hAnsi="Cambria Math" w:cs="Cambria Math"/>
        </w:rPr>
        <w:t>fialové</w:t>
      </w:r>
      <w:proofErr w:type="spellEnd"/>
      <w:r w:rsidRPr="006E69DC">
        <w:rPr>
          <w:rFonts w:ascii="Cambria Math" w:hAnsi="Cambria Math" w:cs="Cambria Math"/>
        </w:rPr>
        <w:t xml:space="preserve"> UV-A </w:t>
      </w:r>
      <w:proofErr w:type="spellStart"/>
      <w:r w:rsidRPr="006E69DC">
        <w:rPr>
          <w:rFonts w:ascii="Cambria Math" w:hAnsi="Cambria Math" w:cs="Cambria Math"/>
        </w:rPr>
        <w:t>svetlo</w:t>
      </w:r>
      <w:proofErr w:type="spellEnd"/>
    </w:p>
    <w:p w14:paraId="0D36997E" w14:textId="77777777" w:rsidR="006E69DC" w:rsidRPr="006E69DC" w:rsidRDefault="006E69DC" w:rsidP="006E69DC">
      <w:pPr>
        <w:rPr>
          <w:rFonts w:ascii="Cambria Math" w:hAnsi="Cambria Math" w:cs="Cambria Math"/>
        </w:rPr>
      </w:pPr>
      <w:proofErr w:type="spellStart"/>
      <w:r w:rsidRPr="006E69DC">
        <w:rPr>
          <w:rFonts w:ascii="Cambria Math" w:hAnsi="Cambria Math" w:cs="Cambria Math"/>
        </w:rPr>
        <w:t>odstrániteľná</w:t>
      </w:r>
      <w:proofErr w:type="spellEnd"/>
      <w:r w:rsidRPr="006E69DC">
        <w:rPr>
          <w:rFonts w:ascii="Cambria Math" w:hAnsi="Cambria Math" w:cs="Cambria Math"/>
        </w:rPr>
        <w:t xml:space="preserve"> </w:t>
      </w:r>
      <w:proofErr w:type="spellStart"/>
      <w:r w:rsidRPr="006E69DC">
        <w:rPr>
          <w:rFonts w:ascii="Cambria Math" w:hAnsi="Cambria Math" w:cs="Cambria Math"/>
        </w:rPr>
        <w:t>zachytávacia</w:t>
      </w:r>
      <w:proofErr w:type="spellEnd"/>
      <w:r w:rsidRPr="006E69DC">
        <w:rPr>
          <w:rFonts w:ascii="Cambria Math" w:hAnsi="Cambria Math" w:cs="Cambria Math"/>
        </w:rPr>
        <w:t xml:space="preserve"> </w:t>
      </w:r>
      <w:proofErr w:type="spellStart"/>
      <w:r w:rsidRPr="006E69DC">
        <w:rPr>
          <w:rFonts w:ascii="Cambria Math" w:hAnsi="Cambria Math" w:cs="Cambria Math"/>
        </w:rPr>
        <w:t>miska</w:t>
      </w:r>
      <w:proofErr w:type="spellEnd"/>
    </w:p>
    <w:p w14:paraId="02AB1FB0" w14:textId="77777777" w:rsidR="006E69DC" w:rsidRPr="006E69DC" w:rsidRDefault="006E69DC" w:rsidP="006E69DC">
      <w:pPr>
        <w:rPr>
          <w:rFonts w:ascii="Cambria Math" w:hAnsi="Cambria Math" w:cs="Cambria Math"/>
        </w:rPr>
      </w:pPr>
      <w:proofErr w:type="spellStart"/>
      <w:r w:rsidRPr="006E69DC">
        <w:rPr>
          <w:rFonts w:ascii="Cambria Math" w:hAnsi="Cambria Math" w:cs="Cambria Math"/>
        </w:rPr>
        <w:t>zdroj</w:t>
      </w:r>
      <w:proofErr w:type="spellEnd"/>
      <w:r w:rsidRPr="006E69DC">
        <w:rPr>
          <w:rFonts w:ascii="Cambria Math" w:hAnsi="Cambria Math" w:cs="Cambria Math"/>
        </w:rPr>
        <w:t xml:space="preserve"> </w:t>
      </w:r>
      <w:proofErr w:type="spellStart"/>
      <w:r w:rsidRPr="006E69DC">
        <w:rPr>
          <w:rFonts w:ascii="Cambria Math" w:hAnsi="Cambria Math" w:cs="Cambria Math"/>
        </w:rPr>
        <w:t>svetla</w:t>
      </w:r>
      <w:proofErr w:type="spellEnd"/>
      <w:r w:rsidRPr="006E69DC">
        <w:rPr>
          <w:rFonts w:ascii="Cambria Math" w:hAnsi="Cambria Math" w:cs="Cambria Math"/>
        </w:rPr>
        <w:t xml:space="preserve"> UV-A: 1 x 18 W (</w:t>
      </w:r>
      <w:proofErr w:type="spellStart"/>
      <w:r w:rsidRPr="006E69DC">
        <w:rPr>
          <w:rFonts w:ascii="Cambria Math" w:hAnsi="Cambria Math" w:cs="Cambria Math"/>
        </w:rPr>
        <w:t>nedá</w:t>
      </w:r>
      <w:proofErr w:type="spellEnd"/>
      <w:r w:rsidRPr="006E69DC">
        <w:rPr>
          <w:rFonts w:ascii="Cambria Math" w:hAnsi="Cambria Math" w:cs="Cambria Math"/>
        </w:rPr>
        <w:t xml:space="preserve"> </w:t>
      </w:r>
      <w:proofErr w:type="spellStart"/>
      <w:r w:rsidRPr="006E69DC">
        <w:rPr>
          <w:rFonts w:ascii="Cambria Math" w:hAnsi="Cambria Math" w:cs="Cambria Math"/>
        </w:rPr>
        <w:t>sa</w:t>
      </w:r>
      <w:proofErr w:type="spellEnd"/>
      <w:r w:rsidRPr="006E69DC">
        <w:rPr>
          <w:rFonts w:ascii="Cambria Math" w:hAnsi="Cambria Math" w:cs="Cambria Math"/>
        </w:rPr>
        <w:t xml:space="preserve"> </w:t>
      </w:r>
      <w:proofErr w:type="spellStart"/>
      <w:r w:rsidRPr="006E69DC">
        <w:rPr>
          <w:rFonts w:ascii="Cambria Math" w:hAnsi="Cambria Math" w:cs="Cambria Math"/>
        </w:rPr>
        <w:t>podomácky</w:t>
      </w:r>
      <w:proofErr w:type="spellEnd"/>
      <w:r w:rsidRPr="006E69DC">
        <w:rPr>
          <w:rFonts w:ascii="Cambria Math" w:hAnsi="Cambria Math" w:cs="Cambria Math"/>
        </w:rPr>
        <w:t xml:space="preserve"> </w:t>
      </w:r>
      <w:proofErr w:type="spellStart"/>
      <w:r w:rsidRPr="006E69DC">
        <w:rPr>
          <w:rFonts w:ascii="Cambria Math" w:hAnsi="Cambria Math" w:cs="Cambria Math"/>
        </w:rPr>
        <w:t>vymeniť</w:t>
      </w:r>
      <w:proofErr w:type="spellEnd"/>
      <w:r w:rsidRPr="006E69DC">
        <w:rPr>
          <w:rFonts w:ascii="Cambria Math" w:hAnsi="Cambria Math" w:cs="Cambria Math"/>
        </w:rPr>
        <w:t>)</w:t>
      </w:r>
    </w:p>
    <w:p w14:paraId="37634C3E" w14:textId="79EB5D27" w:rsidR="00481B83" w:rsidRPr="00C34403" w:rsidRDefault="006E69DC" w:rsidP="006E69DC">
      <w:proofErr w:type="spellStart"/>
      <w:r w:rsidRPr="006E69DC">
        <w:rPr>
          <w:rFonts w:ascii="Cambria Math" w:hAnsi="Cambria Math" w:cs="Cambria Math"/>
        </w:rPr>
        <w:t>napájanie</w:t>
      </w:r>
      <w:proofErr w:type="spellEnd"/>
      <w:r w:rsidRPr="006E69DC">
        <w:rPr>
          <w:rFonts w:ascii="Cambria Math" w:hAnsi="Cambria Math" w:cs="Cambria Math"/>
        </w:rPr>
        <w:t>: 230 V~ / 50 Hz / 18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2023-01-17T08:26:00Z</dcterms:created>
  <dcterms:modified xsi:type="dcterms:W3CDTF">2023-01-17T08:26:00Z</dcterms:modified>
</cp:coreProperties>
</file>